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94" w:rsidRPr="009B38F0" w:rsidRDefault="00E01894" w:rsidP="00E01894">
      <w:pPr>
        <w:pStyle w:val="Default"/>
        <w:rPr>
          <w:rFonts w:ascii="Arial" w:hAnsi="Arial" w:cs="Arial"/>
        </w:rPr>
      </w:pPr>
      <w:permStart w:id="1618892404" w:edGrp="everyone"/>
      <w:permEnd w:id="1618892404"/>
    </w:p>
    <w:p w:rsidR="00E01894" w:rsidRPr="009B38F0" w:rsidRDefault="002B3BD4" w:rsidP="002B3BD4">
      <w:pPr>
        <w:pStyle w:val="Default"/>
        <w:jc w:val="right"/>
        <w:rPr>
          <w:rFonts w:ascii="Arial" w:hAnsi="Arial" w:cs="Arial"/>
        </w:rPr>
      </w:pPr>
      <w:r w:rsidRPr="002B3BD4">
        <w:rPr>
          <w:rFonts w:ascii="Arial" w:eastAsia="ヒラギノ角ゴ Pro W3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4D41" wp14:editId="103A5D0E">
                <wp:simplePos x="0" y="0"/>
                <wp:positionH relativeFrom="column">
                  <wp:posOffset>41909</wp:posOffset>
                </wp:positionH>
                <wp:positionV relativeFrom="paragraph">
                  <wp:posOffset>266700</wp:posOffset>
                </wp:positionV>
                <wp:extent cx="4371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7D" w:rsidRPr="002B3BD4" w:rsidRDefault="00E0017D" w:rsidP="002B3BD4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3BD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Clifton Pilot Gig Club</w:t>
                            </w:r>
                          </w:p>
                          <w:p w:rsidR="00E0017D" w:rsidRPr="002B3BD4" w:rsidRDefault="00E0017D" w:rsidP="002B3B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3B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Risk Assessment for Rowing in Bristol Harbour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pt;width:34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miIw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" stroked="f">
                <v:textbox style="mso-fit-shape-to-text:t">
                  <w:txbxContent>
                    <w:p w:rsidR="00E0017D" w:rsidRPr="002B3BD4" w:rsidRDefault="00E0017D" w:rsidP="002B3BD4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3BD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Clifton Pilot Gig Club</w:t>
                      </w:r>
                    </w:p>
                    <w:p w:rsidR="00E0017D" w:rsidRPr="002B3BD4" w:rsidRDefault="00E0017D" w:rsidP="002B3B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3BD4">
                        <w:rPr>
                          <w:rFonts w:ascii="Arial" w:hAnsi="Arial" w:cs="Arial"/>
                          <w:sz w:val="28"/>
                          <w:szCs w:val="28"/>
                        </w:rPr>
                        <w:t>Risk Assessment for Rowing in Bristol Harbour</w:t>
                      </w:r>
                    </w:p>
                  </w:txbxContent>
                </v:textbox>
              </v:shape>
            </w:pict>
          </mc:Fallback>
        </mc:AlternateContent>
      </w:r>
      <w:r w:rsidRPr="00F360E7">
        <w:rPr>
          <w:rFonts w:ascii="Arial" w:hAnsi="Arial"/>
          <w:noProof/>
          <w:highlight w:val="cyan"/>
          <w:lang w:eastAsia="en-GB"/>
        </w:rPr>
        <w:drawing>
          <wp:inline distT="0" distB="0" distL="0" distR="0" wp14:anchorId="00DC2180" wp14:editId="17FDDA55">
            <wp:extent cx="1041400" cy="1435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D4" w:rsidRDefault="002B3BD4" w:rsidP="002B3BD4">
      <w:pPr>
        <w:pStyle w:val="Default"/>
        <w:tabs>
          <w:tab w:val="left" w:pos="11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894" w:rsidRPr="009B38F0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The following Risk Assessment has been undertaken to identify possible hazards with regards to the rowing of a Gig in Bristol Docks and the movement of the Gig on a trailer. </w:t>
      </w:r>
    </w:p>
    <w:p w:rsidR="00E01894" w:rsidRPr="009B38F0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The possible hazard has been assessed firstly without any Control Measures in place, and then following the introduction of clear Control Measures. </w:t>
      </w:r>
    </w:p>
    <w:p w:rsidR="00E01894" w:rsidRPr="009B38F0" w:rsidRDefault="00E01894" w:rsidP="00E01894">
      <w:pPr>
        <w:pStyle w:val="Default"/>
        <w:rPr>
          <w:rFonts w:ascii="Arial" w:hAnsi="Arial" w:cs="Arial"/>
        </w:rPr>
      </w:pPr>
    </w:p>
    <w:p w:rsidR="00E01894" w:rsidRPr="009B38F0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  <w:b/>
          <w:bCs/>
        </w:rPr>
        <w:t xml:space="preserve">Key and Abbreviations </w:t>
      </w:r>
    </w:p>
    <w:p w:rsidR="00E01894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The following abbreviations have been used </w:t>
      </w:r>
    </w:p>
    <w:p w:rsidR="00280E3E" w:rsidRPr="009B38F0" w:rsidRDefault="00280E3E" w:rsidP="00E01894">
      <w:pPr>
        <w:pStyle w:val="Default"/>
        <w:rPr>
          <w:rFonts w:ascii="Arial" w:hAnsi="Arial" w:cs="Arial"/>
        </w:rPr>
      </w:pPr>
    </w:p>
    <w:p w:rsidR="00E01894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L = Likelihood of Risk Happening. </w:t>
      </w:r>
    </w:p>
    <w:p w:rsidR="00E01894" w:rsidRDefault="00E01894" w:rsidP="00E01894">
      <w:pPr>
        <w:pStyle w:val="Default"/>
        <w:rPr>
          <w:rFonts w:ascii="Arial" w:hAnsi="Arial" w:cs="Arial"/>
          <w:b/>
          <w:bCs/>
        </w:rPr>
      </w:pPr>
      <w:r w:rsidRPr="009B38F0">
        <w:rPr>
          <w:rFonts w:ascii="Arial" w:hAnsi="Arial" w:cs="Arial"/>
          <w:b/>
          <w:bCs/>
        </w:rPr>
        <w:t xml:space="preserve">1 = Unlikely, 2 = Likely, 3 = Highly Likely </w:t>
      </w:r>
    </w:p>
    <w:p w:rsidR="00280E3E" w:rsidRPr="009B38F0" w:rsidRDefault="00280E3E" w:rsidP="00E01894">
      <w:pPr>
        <w:pStyle w:val="Default"/>
        <w:rPr>
          <w:rFonts w:ascii="Arial" w:hAnsi="Arial" w:cs="Arial"/>
        </w:rPr>
      </w:pPr>
    </w:p>
    <w:p w:rsidR="00280E3E" w:rsidRPr="009B38F0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S = Severity of Risk </w:t>
      </w:r>
    </w:p>
    <w:p w:rsidR="00E01894" w:rsidRDefault="00E01894" w:rsidP="00E01894">
      <w:pPr>
        <w:pStyle w:val="Default"/>
        <w:rPr>
          <w:rFonts w:ascii="Arial" w:hAnsi="Arial" w:cs="Arial"/>
          <w:b/>
          <w:bCs/>
        </w:rPr>
      </w:pPr>
      <w:r w:rsidRPr="009B38F0">
        <w:rPr>
          <w:rFonts w:ascii="Arial" w:hAnsi="Arial" w:cs="Arial"/>
          <w:b/>
          <w:bCs/>
        </w:rPr>
        <w:t xml:space="preserve">1 = Slightly Harmful, 2 = Harmful, 3 = Very Harmful </w:t>
      </w:r>
    </w:p>
    <w:p w:rsidR="00280E3E" w:rsidRPr="009B38F0" w:rsidRDefault="00280E3E" w:rsidP="00E01894">
      <w:pPr>
        <w:pStyle w:val="Default"/>
        <w:rPr>
          <w:rFonts w:ascii="Arial" w:hAnsi="Arial" w:cs="Arial"/>
        </w:rPr>
      </w:pPr>
    </w:p>
    <w:p w:rsidR="00E01894" w:rsidRDefault="00E01894" w:rsidP="00E01894">
      <w:pPr>
        <w:pStyle w:val="Default"/>
        <w:rPr>
          <w:rFonts w:ascii="Arial" w:hAnsi="Arial" w:cs="Arial"/>
        </w:rPr>
      </w:pPr>
      <w:r w:rsidRPr="009B38F0">
        <w:rPr>
          <w:rFonts w:ascii="Arial" w:hAnsi="Arial" w:cs="Arial"/>
        </w:rPr>
        <w:t xml:space="preserve">R = Overall Risk = Likelihood x Severity </w:t>
      </w:r>
    </w:p>
    <w:p w:rsidR="00E01894" w:rsidRPr="00280E3E" w:rsidRDefault="00E01894" w:rsidP="00E01894">
      <w:pPr>
        <w:pStyle w:val="Default"/>
        <w:rPr>
          <w:rFonts w:ascii="Arial" w:hAnsi="Arial" w:cs="Arial"/>
          <w:b/>
        </w:rPr>
      </w:pPr>
      <w:r w:rsidRPr="00280E3E">
        <w:rPr>
          <w:rFonts w:ascii="Arial" w:hAnsi="Arial" w:cs="Arial"/>
          <w:b/>
        </w:rPr>
        <w:t>1, 2 or 3 = Low, 4, 5</w:t>
      </w:r>
      <w:r w:rsidR="00280E3E" w:rsidRPr="00280E3E">
        <w:rPr>
          <w:rFonts w:ascii="Arial" w:hAnsi="Arial" w:cs="Arial"/>
          <w:b/>
        </w:rPr>
        <w:t>, or</w:t>
      </w:r>
      <w:r w:rsidRPr="00280E3E">
        <w:rPr>
          <w:rFonts w:ascii="Arial" w:hAnsi="Arial" w:cs="Arial"/>
          <w:b/>
        </w:rPr>
        <w:t xml:space="preserve"> 6 = Medium, 7, 8 or 9 = High </w:t>
      </w:r>
    </w:p>
    <w:p w:rsidR="00E01894" w:rsidRPr="009B38F0" w:rsidRDefault="00E01894" w:rsidP="00E01894">
      <w:pPr>
        <w:pStyle w:val="Default"/>
        <w:rPr>
          <w:rFonts w:ascii="Arial" w:hAnsi="Arial" w:cs="Arial"/>
        </w:rPr>
      </w:pPr>
    </w:p>
    <w:p w:rsidR="00E01894" w:rsidRPr="009B38F0" w:rsidRDefault="00E01894" w:rsidP="00E01894">
      <w:pPr>
        <w:rPr>
          <w:rFonts w:ascii="Arial" w:hAnsi="Arial" w:cs="Arial"/>
          <w:sz w:val="24"/>
          <w:szCs w:val="24"/>
        </w:rPr>
      </w:pPr>
      <w:r w:rsidRPr="009B38F0">
        <w:rPr>
          <w:rFonts w:ascii="Arial" w:hAnsi="Arial" w:cs="Arial"/>
          <w:sz w:val="24"/>
          <w:szCs w:val="24"/>
        </w:rPr>
        <w:t>All members and users must read and understand this Risk Assessment and ensure that the identified Control Measures are maintained at all times.</w:t>
      </w:r>
      <w:bookmarkStart w:id="0" w:name="_GoBack"/>
      <w:bookmarkEnd w:id="0"/>
    </w:p>
    <w:p w:rsidR="00E01894" w:rsidRPr="009B38F0" w:rsidRDefault="00E01894" w:rsidP="00E01894">
      <w:pPr>
        <w:rPr>
          <w:rFonts w:ascii="Arial" w:hAnsi="Arial" w:cs="Arial"/>
          <w:sz w:val="20"/>
          <w:szCs w:val="20"/>
        </w:rPr>
      </w:pPr>
    </w:p>
    <w:p w:rsidR="00E01894" w:rsidRDefault="00E01894" w:rsidP="00E01894">
      <w:pPr>
        <w:rPr>
          <w:rFonts w:ascii="Arial" w:hAnsi="Arial" w:cs="Arial"/>
          <w:sz w:val="20"/>
          <w:szCs w:val="20"/>
        </w:rPr>
      </w:pPr>
    </w:p>
    <w:p w:rsidR="009B38F0" w:rsidRPr="009B38F0" w:rsidRDefault="009B38F0" w:rsidP="00E01894">
      <w:pPr>
        <w:rPr>
          <w:rFonts w:ascii="Arial" w:hAnsi="Arial" w:cs="Arial"/>
          <w:sz w:val="20"/>
          <w:szCs w:val="20"/>
        </w:rPr>
      </w:pPr>
    </w:p>
    <w:p w:rsidR="00E01894" w:rsidRPr="009B38F0" w:rsidRDefault="00E01894" w:rsidP="00E01894">
      <w:pPr>
        <w:rPr>
          <w:rFonts w:ascii="Arial" w:hAnsi="Arial" w:cs="Arial"/>
          <w:sz w:val="20"/>
          <w:szCs w:val="20"/>
        </w:rPr>
      </w:pPr>
    </w:p>
    <w:p w:rsidR="00E01894" w:rsidRPr="009B38F0" w:rsidRDefault="00E01894" w:rsidP="00E01894">
      <w:pPr>
        <w:rPr>
          <w:rFonts w:ascii="Arial" w:hAnsi="Arial" w:cs="Arial"/>
          <w:sz w:val="20"/>
          <w:szCs w:val="20"/>
        </w:rPr>
      </w:pPr>
    </w:p>
    <w:p w:rsidR="004D1E79" w:rsidRPr="009B38F0" w:rsidRDefault="004D1E79" w:rsidP="00E0189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425"/>
        <w:gridCol w:w="425"/>
        <w:gridCol w:w="426"/>
        <w:gridCol w:w="1559"/>
        <w:gridCol w:w="5245"/>
        <w:gridCol w:w="425"/>
        <w:gridCol w:w="425"/>
        <w:gridCol w:w="425"/>
        <w:gridCol w:w="1276"/>
      </w:tblGrid>
      <w:tr w:rsidR="009B38F0" w:rsidRPr="009B38F0" w:rsidTr="002B3BD4">
        <w:tc>
          <w:tcPr>
            <w:tcW w:w="534" w:type="dxa"/>
          </w:tcPr>
          <w:p w:rsidR="00E01894" w:rsidRPr="009B38F0" w:rsidRDefault="009B38F0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2268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559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Overall Risk without CM</w:t>
            </w:r>
          </w:p>
        </w:tc>
        <w:tc>
          <w:tcPr>
            <w:tcW w:w="524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Control Measure (CM)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E01894" w:rsidRPr="009B38F0" w:rsidRDefault="00E01894" w:rsidP="002B3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8F0">
              <w:rPr>
                <w:rFonts w:ascii="Arial" w:hAnsi="Arial" w:cs="Arial"/>
                <w:b/>
                <w:sz w:val="20"/>
                <w:szCs w:val="20"/>
              </w:rPr>
              <w:t>Overall Risk with CM</w:t>
            </w:r>
          </w:p>
        </w:tc>
      </w:tr>
      <w:tr w:rsidR="009B38F0" w:rsidRPr="009B38F0" w:rsidTr="002B3BD4">
        <w:tc>
          <w:tcPr>
            <w:tcW w:w="534" w:type="dxa"/>
          </w:tcPr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1894" w:rsidRPr="0056091B" w:rsidRDefault="00E01894" w:rsidP="00E018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General rowing</w:t>
            </w:r>
          </w:p>
        </w:tc>
        <w:tc>
          <w:tcPr>
            <w:tcW w:w="2268" w:type="dxa"/>
          </w:tcPr>
          <w:p w:rsidR="00E01894" w:rsidRPr="009B38F0" w:rsidRDefault="00E01894" w:rsidP="00E01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Injury</w:t>
            </w:r>
          </w:p>
          <w:p w:rsidR="00E01894" w:rsidRPr="009B38F0" w:rsidRDefault="00E01894" w:rsidP="00E01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Fatality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E01894" w:rsidRPr="009B38F0" w:rsidRDefault="00E01894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E01894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An experienced cox and enough experienced rowers in attendance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Any restricted times or areas notified by the Harbourmaster known in advance and understood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Assessment of conditions made prior to departure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Weather forecast known prior to session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Weather conditions to be reviewed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All crew able to swim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Cox and juniors to wear lifejackets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Sufficient bailers to be in Gig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Experienced rowers only to row at night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Floatable VHF radio or mobile phone to be on gig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 xml:space="preserve">Mobile phone to be carried in waterproof envelope </w:t>
            </w:r>
          </w:p>
          <w:p w:rsidR="0098698B" w:rsidRPr="009B38F0" w:rsidRDefault="0098698B" w:rsidP="009869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Cancel session if any unsuitable conditions exist or any Control Measures not in place</w:t>
            </w:r>
          </w:p>
          <w:p w:rsidR="0098698B" w:rsidRPr="009B38F0" w:rsidRDefault="0098698B" w:rsidP="009869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894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8698B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01894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8698B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01894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8698B" w:rsidRPr="009B38F0" w:rsidRDefault="0098698B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1894" w:rsidRPr="009B38F0" w:rsidRDefault="0098698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98698B" w:rsidRPr="009B38F0" w:rsidRDefault="0098698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9B38F0" w:rsidRPr="009B38F0" w:rsidTr="002B3BD4">
        <w:tc>
          <w:tcPr>
            <w:tcW w:w="534" w:type="dxa"/>
          </w:tcPr>
          <w:p w:rsidR="00E01894" w:rsidRPr="009B38F0" w:rsidRDefault="00403E06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01894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Strong currents from sluice gates and locks</w:t>
            </w:r>
          </w:p>
        </w:tc>
        <w:tc>
          <w:tcPr>
            <w:tcW w:w="2268" w:type="dxa"/>
          </w:tcPr>
          <w:p w:rsidR="00E01894" w:rsidRP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Capsizing</w:t>
            </w:r>
          </w:p>
          <w:p w:rsidR="009B38F0" w:rsidRP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9B38F0" w:rsidRP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B38F0">
              <w:rPr>
                <w:rFonts w:ascii="Arial" w:hAnsi="Arial" w:cs="Arial"/>
                <w:sz w:val="20"/>
                <w:szCs w:val="20"/>
              </w:rPr>
              <w:t>Drowning</w:t>
            </w:r>
          </w:p>
        </w:tc>
        <w:tc>
          <w:tcPr>
            <w:tcW w:w="425" w:type="dxa"/>
          </w:tcPr>
          <w:p w:rsidR="00E01894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01894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01894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01894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E01894" w:rsidRPr="0056091B" w:rsidRDefault="009B38F0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</w:t>
            </w:r>
            <w:r w:rsidR="0056091B" w:rsidRPr="0056091B">
              <w:rPr>
                <w:rFonts w:ascii="Arial" w:hAnsi="Arial" w:cs="Arial"/>
                <w:b/>
                <w:sz w:val="20"/>
                <w:szCs w:val="20"/>
              </w:rPr>
              <w:t>wing Control Measures Apply plus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 to ensure beginners avoid locks and sluice gate areas</w:t>
            </w:r>
          </w:p>
          <w:p w:rsidR="009B38F0" w:rsidRP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sufficient experienced rowers in gig to control any currents</w:t>
            </w:r>
          </w:p>
        </w:tc>
        <w:tc>
          <w:tcPr>
            <w:tcW w:w="425" w:type="dxa"/>
          </w:tcPr>
          <w:p w:rsidR="00E01894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01894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01894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894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Pr="009B38F0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9B38F0" w:rsidRPr="009B38F0" w:rsidTr="00804C53">
        <w:trPr>
          <w:trHeight w:val="70"/>
        </w:trPr>
        <w:tc>
          <w:tcPr>
            <w:tcW w:w="534" w:type="dxa"/>
          </w:tcPr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B38F0" w:rsidRP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Winds</w:t>
            </w:r>
          </w:p>
        </w:tc>
        <w:tc>
          <w:tcPr>
            <w:tcW w:w="2268" w:type="dxa"/>
          </w:tcPr>
          <w:p w:rsid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ingress to craft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Sinking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spray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</w:t>
            </w:r>
          </w:p>
          <w:p w:rsidR="009B38F0" w:rsidRPr="009B38F0" w:rsidRDefault="009B38F0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Drifting</w:t>
            </w:r>
          </w:p>
        </w:tc>
        <w:tc>
          <w:tcPr>
            <w:tcW w:w="425" w:type="dxa"/>
          </w:tcPr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  <w:p w:rsidR="009B38F0" w:rsidRDefault="009B38F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9B38F0" w:rsidRPr="0056091B" w:rsidRDefault="009B38F0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session if winds too strong, before or likely during session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cox and rowers only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Windproof clothing worn</w:t>
            </w:r>
          </w:p>
          <w:p w:rsid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Cancel session if winds pick up </w:t>
            </w:r>
          </w:p>
          <w:p w:rsidR="009B38F0" w:rsidRPr="009B38F0" w:rsidRDefault="009B38F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 up if unable to continue</w:t>
            </w:r>
          </w:p>
        </w:tc>
        <w:tc>
          <w:tcPr>
            <w:tcW w:w="425" w:type="dxa"/>
          </w:tcPr>
          <w:p w:rsid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Pr="009B38F0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38F0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619F5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Pr="009B38F0" w:rsidRDefault="008619F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8619F5" w:rsidRPr="009B38F0" w:rsidTr="002B3BD4">
        <w:tc>
          <w:tcPr>
            <w:tcW w:w="534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Collision with other craft</w:t>
            </w:r>
          </w:p>
        </w:tc>
        <w:tc>
          <w:tcPr>
            <w:tcW w:w="2268" w:type="dxa"/>
          </w:tcPr>
          <w:p w:rsidR="008619F5" w:rsidRDefault="008619F5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Skeletal injuries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Bodily injuries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Capsizing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Sinking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</w:t>
            </w:r>
          </w:p>
        </w:tc>
        <w:tc>
          <w:tcPr>
            <w:tcW w:w="425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8619F5" w:rsidRPr="0056091B" w:rsidRDefault="008619F5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 to be in control at all times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members advise cox of approaching craft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water if unsure of other crafts movements</w:t>
            </w:r>
          </w:p>
          <w:p w:rsidR="008619F5" w:rsidRPr="008619F5" w:rsidRDefault="008619F5" w:rsidP="008619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craft numbers made prior to departure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sessions if docks / harbour too congested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bailers to be carried</w:t>
            </w:r>
          </w:p>
          <w:p w:rsidR="008619F5" w:rsidRDefault="008619F5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to be used as dusk and night</w:t>
            </w:r>
          </w:p>
          <w:p w:rsidR="008619F5" w:rsidRPr="008619F5" w:rsidRDefault="008619F5" w:rsidP="00861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19F5" w:rsidRDefault="008619F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619F5" w:rsidRDefault="008619F5" w:rsidP="004B4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4B4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4B4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4B4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619F5" w:rsidRDefault="008619F5" w:rsidP="004B4345">
            <w:pPr>
              <w:tabs>
                <w:tab w:val="left" w:pos="270"/>
                <w:tab w:val="center" w:pos="5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216FCF" w:rsidRPr="009B38F0" w:rsidTr="002B3BD4">
        <w:tc>
          <w:tcPr>
            <w:tcW w:w="534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Slipway launching and recovery</w:t>
            </w:r>
          </w:p>
        </w:tc>
        <w:tc>
          <w:tcPr>
            <w:tcW w:w="2268" w:type="dxa"/>
          </w:tcPr>
          <w:p w:rsidR="00216FCF" w:rsidRDefault="00216FCF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Skeletal injuries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Bodily injuries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 &amp; trips</w:t>
            </w:r>
          </w:p>
        </w:tc>
        <w:tc>
          <w:tcPr>
            <w:tcW w:w="425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216FCF" w:rsidRDefault="00216FC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216FCF" w:rsidRPr="0056091B" w:rsidRDefault="00216FCF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Coxes and crew understand and experienced with launch and recovery procedures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people available to control launch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craft numbers made prior to departure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 session if insufficient people available to control launch or recovery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rowers warn beginners of slippery areas on pontoons</w:t>
            </w:r>
          </w:p>
          <w:p w:rsidR="00216FCF" w:rsidRDefault="00216FC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rowers out of the gig at pontoons</w:t>
            </w:r>
          </w:p>
        </w:tc>
        <w:tc>
          <w:tcPr>
            <w:tcW w:w="425" w:type="dxa"/>
          </w:tcPr>
          <w:p w:rsidR="00216FCF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6FCF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16FCF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6E1A" w:rsidRDefault="00B46E1A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6FCF" w:rsidRDefault="00D626D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D626DB" w:rsidRDefault="00D626D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D626DB" w:rsidRDefault="00D626D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D626DB" w:rsidRDefault="00D626D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D626DB" w:rsidRDefault="00D626DB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A9" w:rsidRPr="009B38F0" w:rsidTr="002B3BD4">
        <w:tc>
          <w:tcPr>
            <w:tcW w:w="534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Weather</w:t>
            </w:r>
          </w:p>
        </w:tc>
        <w:tc>
          <w:tcPr>
            <w:tcW w:w="2268" w:type="dxa"/>
          </w:tcPr>
          <w:p w:rsidR="00AC3FA9" w:rsidRDefault="00AC3FA9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 &amp; Trips</w:t>
            </w:r>
          </w:p>
        </w:tc>
        <w:tc>
          <w:tcPr>
            <w:tcW w:w="425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AC3FA9" w:rsidRPr="0056091B" w:rsidRDefault="00AC3FA9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Cancellation of session if too cold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Suitable warm clothing to be worn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 to be aware of deterioration of crew conditions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Cancellation of session if any crew member exhibits any signs of hypothermia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Cancellation of session if slipway or footpaths covered in ice</w:t>
            </w:r>
          </w:p>
          <w:p w:rsidR="00AC3FA9" w:rsidRDefault="00AC3FA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blankets to be available</w:t>
            </w:r>
          </w:p>
        </w:tc>
        <w:tc>
          <w:tcPr>
            <w:tcW w:w="425" w:type="dxa"/>
          </w:tcPr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C3FA9" w:rsidRDefault="004B434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3FA9" w:rsidRDefault="004B434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C3FA9" w:rsidRDefault="004B434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3FA9" w:rsidRDefault="004B4345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C3FA9" w:rsidRDefault="00AC3FA9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A9" w:rsidRDefault="00AC3FA9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4B4345" w:rsidRDefault="004B4345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AC3FA9" w:rsidRPr="009B38F0" w:rsidTr="002B3BD4">
        <w:tc>
          <w:tcPr>
            <w:tcW w:w="534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weather</w:t>
            </w:r>
          </w:p>
        </w:tc>
        <w:tc>
          <w:tcPr>
            <w:tcW w:w="2268" w:type="dxa"/>
          </w:tcPr>
          <w:p w:rsidR="00AC3FA9" w:rsidRDefault="00A34324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A34324" w:rsidRDefault="00A34324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Sunburn</w:t>
            </w:r>
          </w:p>
        </w:tc>
        <w:tc>
          <w:tcPr>
            <w:tcW w:w="425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4324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4324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34324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C3FA9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  <w:p w:rsidR="00A34324" w:rsidRDefault="00A34324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5245" w:type="dxa"/>
          </w:tcPr>
          <w:p w:rsidR="00AC3FA9" w:rsidRPr="0056091B" w:rsidRDefault="00CA7E76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CA7E76" w:rsidRDefault="00CA7E76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Plenty of drink breaks for crew</w:t>
            </w:r>
          </w:p>
          <w:p w:rsidR="00CA7E76" w:rsidRDefault="00CA7E76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Suitable light clothing to be worn</w:t>
            </w:r>
          </w:p>
          <w:p w:rsidR="00CA7E76" w:rsidRDefault="00CA7E76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Suitable sun cream to be used</w:t>
            </w:r>
          </w:p>
          <w:p w:rsidR="00CA7E76" w:rsidRDefault="00CA7E76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Hats and sunglasses to be worn</w:t>
            </w:r>
          </w:p>
          <w:p w:rsidR="00CA7E76" w:rsidRDefault="00CA7E76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 to be aware of deterioration of crew</w:t>
            </w:r>
          </w:p>
        </w:tc>
        <w:tc>
          <w:tcPr>
            <w:tcW w:w="425" w:type="dxa"/>
          </w:tcPr>
          <w:p w:rsidR="00AC3FA9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A7E76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3FA9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A7E76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3FA9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A7E76" w:rsidRDefault="00CA7E76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FA9" w:rsidRDefault="00CA7E76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CA7E76" w:rsidRDefault="00CA7E76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C4E1C" w:rsidRPr="009B38F0" w:rsidTr="002B3BD4">
        <w:tc>
          <w:tcPr>
            <w:tcW w:w="534" w:type="dxa"/>
          </w:tcPr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Oars</w:t>
            </w: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rudder</w:t>
            </w: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pins</w:t>
            </w:r>
          </w:p>
        </w:tc>
        <w:tc>
          <w:tcPr>
            <w:tcW w:w="2268" w:type="dxa"/>
          </w:tcPr>
          <w:p w:rsidR="00EC4E1C" w:rsidRDefault="00EC4E1C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stranded off shore</w:t>
            </w:r>
          </w:p>
          <w:p w:rsidR="00EC4E1C" w:rsidRDefault="00EC4E1C" w:rsidP="009B3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</w:t>
            </w:r>
          </w:p>
        </w:tc>
        <w:tc>
          <w:tcPr>
            <w:tcW w:w="425" w:type="dxa"/>
          </w:tcPr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4E1C" w:rsidRDefault="00EC4E1C" w:rsidP="00EC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C4E1C" w:rsidRDefault="00EC4E1C" w:rsidP="00EC4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E1C" w:rsidRDefault="00EC4E1C" w:rsidP="00EC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E1C" w:rsidRDefault="00EC4E1C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5245" w:type="dxa"/>
          </w:tcPr>
          <w:p w:rsidR="00EC4E1C" w:rsidRPr="0056091B" w:rsidRDefault="00281268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281268" w:rsidRDefault="00281268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recorded inspection of all equipment and gig</w:t>
            </w:r>
          </w:p>
          <w:p w:rsidR="00281268" w:rsidRDefault="00281268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Carry spare pins on gig</w:t>
            </w:r>
          </w:p>
          <w:p w:rsidR="00281268" w:rsidRDefault="00281268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 available in gig</w:t>
            </w:r>
          </w:p>
          <w:p w:rsidR="006332D9" w:rsidRDefault="006332D9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4E1C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1048AF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8AF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EC4E1C" w:rsidRPr="009B38F0" w:rsidTr="002B3BD4">
        <w:tc>
          <w:tcPr>
            <w:tcW w:w="534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Flotsam</w:t>
            </w:r>
          </w:p>
        </w:tc>
        <w:tc>
          <w:tcPr>
            <w:tcW w:w="2268" w:type="dxa"/>
          </w:tcPr>
          <w:p w:rsidR="00EC4E1C" w:rsidRDefault="001048A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Sinking </w:t>
            </w:r>
          </w:p>
          <w:p w:rsidR="001048AF" w:rsidRDefault="001048A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Bodily Injuries</w:t>
            </w:r>
          </w:p>
          <w:p w:rsidR="001048AF" w:rsidRPr="001048AF" w:rsidRDefault="001048A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EC4E1C" w:rsidRPr="0056091B" w:rsidRDefault="001048AF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1048AF" w:rsidRDefault="001048A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 to be alert at all times and avoid</w:t>
            </w:r>
          </w:p>
          <w:p w:rsidR="001048AF" w:rsidRDefault="001048A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to alert cox</w:t>
            </w:r>
          </w:p>
          <w:p w:rsidR="001048AF" w:rsidRDefault="001048A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Fend off with oars if collision likely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C4E1C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048AF" w:rsidRDefault="001048AF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E1C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1048AF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1048AF" w:rsidRDefault="001048A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D4580" w:rsidRPr="009B38F0" w:rsidTr="002B3BD4">
        <w:tc>
          <w:tcPr>
            <w:tcW w:w="534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 and Mist</w:t>
            </w:r>
          </w:p>
        </w:tc>
        <w:tc>
          <w:tcPr>
            <w:tcW w:w="2268" w:type="dxa"/>
          </w:tcPr>
          <w:p w:rsidR="00BD4580" w:rsidRDefault="00BD4580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Disorientation</w:t>
            </w:r>
          </w:p>
          <w:p w:rsidR="00BD4580" w:rsidRDefault="00BD4580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Sinking from Collision</w:t>
            </w:r>
          </w:p>
          <w:p w:rsidR="00BD4580" w:rsidRDefault="00BD4580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Exhaustion</w:t>
            </w:r>
          </w:p>
          <w:p w:rsidR="00BD4580" w:rsidRDefault="00BD4580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Hypothermia</w:t>
            </w:r>
          </w:p>
        </w:tc>
        <w:tc>
          <w:tcPr>
            <w:tcW w:w="425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BD4580" w:rsidRPr="0056091B" w:rsidRDefault="00BD4580" w:rsidP="00560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91B">
              <w:rPr>
                <w:rFonts w:ascii="Arial" w:hAnsi="Arial" w:cs="Arial"/>
                <w:b/>
                <w:sz w:val="20"/>
                <w:szCs w:val="20"/>
              </w:rPr>
              <w:t>All general rowing control measures apply plus</w:t>
            </w:r>
          </w:p>
          <w:p w:rsidR="00BD4580" w:rsidRDefault="00BD458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Cancellation of session if fog exists and visibility is less than 200m</w:t>
            </w:r>
          </w:p>
          <w:p w:rsidR="00BD4580" w:rsidRDefault="00BD458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Suspend session if fog appears</w:t>
            </w:r>
          </w:p>
          <w:p w:rsidR="00BD4580" w:rsidRDefault="00BD458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within sight of shore</w:t>
            </w:r>
          </w:p>
          <w:p w:rsidR="00BD4580" w:rsidRDefault="00BD4580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members and Cox advise of approaching craft</w:t>
            </w:r>
          </w:p>
        </w:tc>
        <w:tc>
          <w:tcPr>
            <w:tcW w:w="425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580" w:rsidRDefault="00BD4580" w:rsidP="00E0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580" w:rsidRDefault="00BD4580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BD4580" w:rsidRDefault="00BD4580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BD4580" w:rsidRDefault="00BD4580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4580" w:rsidRDefault="00BD4580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BD4580" w:rsidRDefault="00BD4580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BD4580" w:rsidRPr="009B38F0" w:rsidTr="002B3BD4">
        <w:tc>
          <w:tcPr>
            <w:tcW w:w="534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Boarding and leaving gig</w:t>
            </w:r>
          </w:p>
        </w:tc>
        <w:tc>
          <w:tcPr>
            <w:tcW w:w="2268" w:type="dxa"/>
          </w:tcPr>
          <w:p w:rsidR="00BD4580" w:rsidRDefault="0085087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Slips, trips and falls</w:t>
            </w:r>
          </w:p>
          <w:p w:rsidR="0085087F" w:rsidRDefault="0085087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Bodily injuries</w:t>
            </w:r>
          </w:p>
          <w:p w:rsidR="0085087F" w:rsidRDefault="0085087F" w:rsidP="001048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Skeletal injuries</w:t>
            </w:r>
          </w:p>
        </w:tc>
        <w:tc>
          <w:tcPr>
            <w:tcW w:w="425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5245" w:type="dxa"/>
          </w:tcPr>
          <w:p w:rsidR="00BD4580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persons to know launch and recovery procedure</w:t>
            </w:r>
          </w:p>
          <w:p w:rsidR="0085087F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Cox to control boarding and alight gig </w:t>
            </w:r>
          </w:p>
          <w:p w:rsidR="0085087F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suitable footwear</w:t>
            </w:r>
          </w:p>
          <w:p w:rsidR="0085087F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 to be under control as people board and alight</w:t>
            </w:r>
          </w:p>
          <w:p w:rsidR="0085087F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one person on or off at a time</w:t>
            </w:r>
          </w:p>
          <w:p w:rsidR="0085087F" w:rsidRDefault="0085087F" w:rsidP="009B3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one another on and off</w:t>
            </w:r>
          </w:p>
        </w:tc>
        <w:tc>
          <w:tcPr>
            <w:tcW w:w="425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D4580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087F" w:rsidRDefault="0085087F" w:rsidP="00E01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D4580" w:rsidRDefault="0085087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85087F" w:rsidRDefault="0085087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87F" w:rsidRDefault="0085087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:rsidR="0085087F" w:rsidRDefault="0085087F" w:rsidP="002B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</w:tbl>
    <w:p w:rsidR="00E01894" w:rsidRPr="009B38F0" w:rsidRDefault="00E01894" w:rsidP="00E01894">
      <w:pPr>
        <w:rPr>
          <w:rFonts w:ascii="Arial" w:hAnsi="Arial" w:cs="Arial"/>
          <w:sz w:val="20"/>
          <w:szCs w:val="20"/>
        </w:rPr>
      </w:pPr>
    </w:p>
    <w:sectPr w:rsidR="00E01894" w:rsidRPr="009B38F0" w:rsidSect="00CA4478">
      <w:headerReference w:type="default" r:id="rId11"/>
      <w:footerReference w:type="default" r:id="rId12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00" w:rsidRDefault="00751D00" w:rsidP="00E01894">
      <w:pPr>
        <w:spacing w:after="0" w:line="240" w:lineRule="auto"/>
      </w:pPr>
      <w:r>
        <w:separator/>
      </w:r>
    </w:p>
  </w:endnote>
  <w:endnote w:type="continuationSeparator" w:id="0">
    <w:p w:rsidR="00751D00" w:rsidRDefault="00751D00" w:rsidP="00E0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451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017D" w:rsidRDefault="00E0017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D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D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0017D" w:rsidRDefault="00E0017D" w:rsidP="003F77C8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Version 1.0 012016</w:t>
            </w:r>
          </w:p>
        </w:sdtContent>
      </w:sdt>
    </w:sdtContent>
  </w:sdt>
  <w:p w:rsidR="00E0017D" w:rsidRDefault="00E0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00" w:rsidRDefault="00751D00" w:rsidP="00E01894">
      <w:pPr>
        <w:spacing w:after="0" w:line="240" w:lineRule="auto"/>
      </w:pPr>
      <w:r>
        <w:separator/>
      </w:r>
    </w:p>
  </w:footnote>
  <w:footnote w:type="continuationSeparator" w:id="0">
    <w:p w:rsidR="00751D00" w:rsidRDefault="00751D00" w:rsidP="00E0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7D" w:rsidRDefault="00E0017D" w:rsidP="00592226">
    <w:pPr>
      <w:pStyle w:val="Header"/>
      <w:jc w:val="center"/>
      <w:rPr>
        <w:b/>
      </w:rPr>
    </w:pPr>
    <w:r w:rsidRPr="00592226">
      <w:rPr>
        <w:b/>
      </w:rPr>
      <w:t>CLIFTON PILOT GIG CLUB</w:t>
    </w:r>
  </w:p>
  <w:p w:rsidR="00E0017D" w:rsidRPr="00592226" w:rsidRDefault="00E0017D" w:rsidP="0059222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16A"/>
    <w:multiLevelType w:val="hybridMultilevel"/>
    <w:tmpl w:val="3F480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2FE"/>
    <w:multiLevelType w:val="hybridMultilevel"/>
    <w:tmpl w:val="75524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17884"/>
    <w:multiLevelType w:val="hybridMultilevel"/>
    <w:tmpl w:val="61F08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903C9"/>
    <w:multiLevelType w:val="hybridMultilevel"/>
    <w:tmpl w:val="E35AA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C1A2E"/>
    <w:multiLevelType w:val="hybridMultilevel"/>
    <w:tmpl w:val="0D221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BF6041"/>
    <w:multiLevelType w:val="hybridMultilevel"/>
    <w:tmpl w:val="C1C41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QwrL8d9lvcpD4aXZzGbC2QBrUU=" w:salt="8HrrTCopAfj8U692u7VB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4"/>
    <w:rsid w:val="00014C3F"/>
    <w:rsid w:val="00097DE2"/>
    <w:rsid w:val="000A684D"/>
    <w:rsid w:val="000F2053"/>
    <w:rsid w:val="001048AF"/>
    <w:rsid w:val="00135993"/>
    <w:rsid w:val="0016680A"/>
    <w:rsid w:val="00216FCF"/>
    <w:rsid w:val="002377A0"/>
    <w:rsid w:val="00280E3E"/>
    <w:rsid w:val="00281268"/>
    <w:rsid w:val="002B3BD4"/>
    <w:rsid w:val="002B48C4"/>
    <w:rsid w:val="003F77C8"/>
    <w:rsid w:val="0040062B"/>
    <w:rsid w:val="00403E06"/>
    <w:rsid w:val="00475EFA"/>
    <w:rsid w:val="004B4345"/>
    <w:rsid w:val="004D1E79"/>
    <w:rsid w:val="004E4348"/>
    <w:rsid w:val="0056091B"/>
    <w:rsid w:val="00592226"/>
    <w:rsid w:val="00606F02"/>
    <w:rsid w:val="006332D9"/>
    <w:rsid w:val="006910D5"/>
    <w:rsid w:val="006E4CDF"/>
    <w:rsid w:val="00751D00"/>
    <w:rsid w:val="0076442A"/>
    <w:rsid w:val="00792AF9"/>
    <w:rsid w:val="00804C53"/>
    <w:rsid w:val="008256D1"/>
    <w:rsid w:val="0085087F"/>
    <w:rsid w:val="008619F5"/>
    <w:rsid w:val="0098698B"/>
    <w:rsid w:val="009B38F0"/>
    <w:rsid w:val="009B429E"/>
    <w:rsid w:val="009F607A"/>
    <w:rsid w:val="00A34324"/>
    <w:rsid w:val="00A94853"/>
    <w:rsid w:val="00AC3FA9"/>
    <w:rsid w:val="00B1107A"/>
    <w:rsid w:val="00B46E1A"/>
    <w:rsid w:val="00BD4580"/>
    <w:rsid w:val="00C66856"/>
    <w:rsid w:val="00CA4478"/>
    <w:rsid w:val="00CA7E76"/>
    <w:rsid w:val="00D30177"/>
    <w:rsid w:val="00D626DB"/>
    <w:rsid w:val="00D762DD"/>
    <w:rsid w:val="00E0017D"/>
    <w:rsid w:val="00E01894"/>
    <w:rsid w:val="00EC4E1C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94"/>
  </w:style>
  <w:style w:type="paragraph" w:styleId="Footer">
    <w:name w:val="footer"/>
    <w:basedOn w:val="Normal"/>
    <w:link w:val="FooterChar"/>
    <w:uiPriority w:val="99"/>
    <w:unhideWhenUsed/>
    <w:rsid w:val="00E0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94"/>
  </w:style>
  <w:style w:type="table" w:styleId="TableGrid">
    <w:name w:val="Table Grid"/>
    <w:basedOn w:val="TableNormal"/>
    <w:uiPriority w:val="59"/>
    <w:rsid w:val="00E0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94"/>
  </w:style>
  <w:style w:type="paragraph" w:styleId="Footer">
    <w:name w:val="footer"/>
    <w:basedOn w:val="Normal"/>
    <w:link w:val="FooterChar"/>
    <w:uiPriority w:val="99"/>
    <w:unhideWhenUsed/>
    <w:rsid w:val="00E0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94"/>
  </w:style>
  <w:style w:type="table" w:styleId="TableGrid">
    <w:name w:val="Table Grid"/>
    <w:basedOn w:val="TableNormal"/>
    <w:uiPriority w:val="59"/>
    <w:rsid w:val="00E0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5A3B-9AB0-45B1-A089-57A886B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833</Words>
  <Characters>4754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Barnes</dc:creator>
  <cp:lastModifiedBy>Deb Barnes</cp:lastModifiedBy>
  <cp:revision>38</cp:revision>
  <cp:lastPrinted>2016-06-23T08:50:00Z</cp:lastPrinted>
  <dcterms:created xsi:type="dcterms:W3CDTF">2016-02-01T10:34:00Z</dcterms:created>
  <dcterms:modified xsi:type="dcterms:W3CDTF">2016-06-23T08:50:00Z</dcterms:modified>
  <cp:contentStatus/>
</cp:coreProperties>
</file>